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889" w:rsidRDefault="005C5889" w:rsidP="005C5889">
      <w:pPr>
        <w:jc w:val="center"/>
        <w:outlineLvl w:val="0"/>
      </w:pPr>
      <w:r>
        <w:t>Unit 4: Political Ideology and the Legislative Branch</w:t>
      </w:r>
    </w:p>
    <w:p w:rsidR="005C5889" w:rsidRDefault="005C5889" w:rsidP="005C5889">
      <w:pPr>
        <w:jc w:val="center"/>
      </w:pPr>
    </w:p>
    <w:p w:rsidR="005C5889" w:rsidRDefault="005C5889" w:rsidP="005C5889">
      <w:r>
        <w:t xml:space="preserve">Essential Questions: </w:t>
      </w:r>
    </w:p>
    <w:p w:rsidR="005C5889" w:rsidRDefault="005C5889" w:rsidP="005C5889"/>
    <w:p w:rsidR="005C5889" w:rsidRDefault="005C5889" w:rsidP="005C5889">
      <w:pPr>
        <w:pStyle w:val="ListParagraph"/>
        <w:numPr>
          <w:ilvl w:val="0"/>
          <w:numId w:val="1"/>
        </w:numPr>
      </w:pPr>
      <w:r w:rsidRPr="00552A1D">
        <w:rPr>
          <w:rFonts w:cs="Times New Roman"/>
        </w:rPr>
        <w:t xml:space="preserve">What </w:t>
      </w:r>
      <w:r w:rsidR="00671335">
        <w:rPr>
          <w:rFonts w:cs="Times New Roman"/>
        </w:rPr>
        <w:t xml:space="preserve">factors influence our political ideology? </w:t>
      </w:r>
    </w:p>
    <w:p w:rsidR="005C5889" w:rsidRDefault="00D30A24" w:rsidP="005C5889">
      <w:pPr>
        <w:pStyle w:val="ListParagraph"/>
        <w:numPr>
          <w:ilvl w:val="0"/>
          <w:numId w:val="1"/>
        </w:numPr>
      </w:pPr>
      <w:r>
        <w:rPr>
          <w:rFonts w:cs="Times New Roman"/>
        </w:rPr>
        <w:t xml:space="preserve">How does Congress interact with other branches of government to make laws? What is the effect of a divided government? </w:t>
      </w:r>
    </w:p>
    <w:p w:rsidR="005C5889" w:rsidRDefault="00D30A24" w:rsidP="005C5889">
      <w:pPr>
        <w:pStyle w:val="ListParagraph"/>
        <w:numPr>
          <w:ilvl w:val="0"/>
          <w:numId w:val="1"/>
        </w:numPr>
      </w:pPr>
      <w:r>
        <w:rPr>
          <w:rFonts w:cs="Times New Roman"/>
        </w:rPr>
        <w:t xml:space="preserve">How does a bill become a law? Who do legislators rely on to help them develop appropriate legislation? </w:t>
      </w:r>
    </w:p>
    <w:p w:rsidR="005C5889" w:rsidRDefault="00D30A24" w:rsidP="005C5889">
      <w:pPr>
        <w:pStyle w:val="ListParagraph"/>
        <w:numPr>
          <w:ilvl w:val="0"/>
          <w:numId w:val="1"/>
        </w:numPr>
      </w:pPr>
      <w:r>
        <w:rPr>
          <w:rFonts w:cs="Times New Roman"/>
        </w:rPr>
        <w:t xml:space="preserve">The decision making process for Congress members is quite complex; what factors influence their decisions and what ideals should guide their decisions? </w:t>
      </w:r>
    </w:p>
    <w:p w:rsidR="005C5889" w:rsidRDefault="005C5889" w:rsidP="005C5889"/>
    <w:p w:rsidR="005C5889" w:rsidRPr="00552A1D" w:rsidRDefault="005C5889" w:rsidP="005C5889">
      <w:r w:rsidRPr="00552A1D">
        <w:t xml:space="preserve">Textbook: </w:t>
      </w:r>
      <w:r w:rsidR="00226DCE">
        <w:t>Chap.</w:t>
      </w:r>
      <w:r w:rsidR="00106DD4">
        <w:t xml:space="preserve"> 5</w:t>
      </w:r>
      <w:r w:rsidR="00226DCE">
        <w:t>, 10-1</w:t>
      </w:r>
    </w:p>
    <w:p w:rsidR="005C5889" w:rsidRPr="00552A1D" w:rsidRDefault="005C5889" w:rsidP="005C5889"/>
    <w:p w:rsidR="005C5889" w:rsidRDefault="005C5889" w:rsidP="005C5889">
      <w:r>
        <w:t xml:space="preserve">Know these key terms and their significance: </w:t>
      </w:r>
    </w:p>
    <w:p w:rsidR="005C5889" w:rsidRPr="00610152" w:rsidRDefault="005C5889" w:rsidP="005C5889"/>
    <w:p w:rsidR="005C5889" w:rsidRDefault="005C5889" w:rsidP="005C5889">
      <w:pPr>
        <w:sectPr w:rsidR="005C5889">
          <w:footerReference w:type="even" r:id="rId5"/>
          <w:footerReference w:type="default" r:id="rId6"/>
          <w:pgSz w:w="12240" w:h="15840"/>
          <w:pgMar w:top="1440" w:right="1800" w:bottom="1440" w:left="1800" w:gutter="0"/>
        </w:sectPr>
      </w:pPr>
    </w:p>
    <w:p w:rsidR="00106DD4" w:rsidRDefault="005C5889" w:rsidP="00106DD4">
      <w:pPr>
        <w:rPr>
          <w:rFonts w:ascii="Cambria" w:eastAsia="Cambria" w:hAnsi="Cambria" w:cs="Times New Roman"/>
        </w:rPr>
      </w:pPr>
      <w:r w:rsidRPr="00610152">
        <w:t>-</w:t>
      </w:r>
      <w:r w:rsidR="00106DD4" w:rsidRPr="00106DD4">
        <w:t xml:space="preserve"> </w:t>
      </w:r>
      <w:r w:rsidR="00106DD4">
        <w:rPr>
          <w:rFonts w:ascii="Cambria" w:eastAsia="Cambria" w:hAnsi="Cambria" w:cs="Times New Roman"/>
        </w:rPr>
        <w:t>Political ideology</w:t>
      </w:r>
      <w:r w:rsidR="0065250B">
        <w:rPr>
          <w:rFonts w:ascii="Cambria" w:eastAsia="Cambria" w:hAnsi="Cambria" w:cs="Times New Roman"/>
        </w:rPr>
        <w:t xml:space="preserve"> (liberal, conservative, libertarian, etc.)</w:t>
      </w:r>
      <w:r w:rsidR="00106DD4">
        <w:rPr>
          <w:rFonts w:ascii="Cambria" w:eastAsia="Cambria" w:hAnsi="Cambria" w:cs="Times New Roman"/>
        </w:rPr>
        <w:t xml:space="preserve">:  </w:t>
      </w:r>
    </w:p>
    <w:p w:rsidR="00E8536B" w:rsidRDefault="00BA5C16" w:rsidP="00106DD4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-</w:t>
      </w:r>
      <w:r w:rsidR="00106DD4">
        <w:rPr>
          <w:rFonts w:ascii="Cambria" w:eastAsia="Cambria" w:hAnsi="Cambria" w:cs="Times New Roman"/>
        </w:rPr>
        <w:t>Factors of political socialization (family, school, media, etc.):</w:t>
      </w:r>
    </w:p>
    <w:p w:rsidR="00E8536B" w:rsidRDefault="00E8536B" w:rsidP="00106DD4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 xml:space="preserve">-Political parties (Democrats/Republicans): </w:t>
      </w:r>
    </w:p>
    <w:p w:rsidR="00106DD4" w:rsidRDefault="00E8536B" w:rsidP="00106DD4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 xml:space="preserve">-Tea Party: </w:t>
      </w:r>
    </w:p>
    <w:p w:rsidR="00106DD4" w:rsidRDefault="00BA5C16" w:rsidP="00106DD4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-</w:t>
      </w:r>
      <w:r w:rsidR="00106DD4">
        <w:rPr>
          <w:rFonts w:ascii="Cambria" w:eastAsia="Cambria" w:hAnsi="Cambria" w:cs="Times New Roman"/>
        </w:rPr>
        <w:t xml:space="preserve">Factors that influence party affiliation (age, gender, race, etc.): </w:t>
      </w:r>
    </w:p>
    <w:p w:rsidR="00106DD4" w:rsidRDefault="00106DD4" w:rsidP="00106DD4">
      <w:r>
        <w:t xml:space="preserve">-Bill </w:t>
      </w:r>
    </w:p>
    <w:p w:rsidR="00BA5C16" w:rsidRDefault="00106DD4" w:rsidP="00106DD4">
      <w:r>
        <w:t xml:space="preserve">-Filibuster  </w:t>
      </w:r>
    </w:p>
    <w:p w:rsidR="00106DD4" w:rsidRDefault="00106DD4" w:rsidP="00106DD4">
      <w:r>
        <w:t xml:space="preserve">-Constituents </w:t>
      </w:r>
    </w:p>
    <w:p w:rsidR="00106DD4" w:rsidRDefault="00106DD4" w:rsidP="00106DD4">
      <w:r>
        <w:t xml:space="preserve">-Incumbents </w:t>
      </w:r>
    </w:p>
    <w:p w:rsidR="00BA5C16" w:rsidRDefault="00106DD4" w:rsidP="00106DD4">
      <w:r>
        <w:t xml:space="preserve">-Logrolling </w:t>
      </w:r>
    </w:p>
    <w:p w:rsidR="00106DD4" w:rsidRDefault="00106DD4" w:rsidP="00106DD4">
      <w:r>
        <w:t xml:space="preserve">-Gerrymandering </w:t>
      </w:r>
    </w:p>
    <w:p w:rsidR="00106DD4" w:rsidRDefault="00106DD4" w:rsidP="00106DD4">
      <w:r>
        <w:t xml:space="preserve">-Pork </w:t>
      </w:r>
    </w:p>
    <w:p w:rsidR="00106DD4" w:rsidRDefault="00106DD4" w:rsidP="00106DD4">
      <w:r>
        <w:t xml:space="preserve">-Trustee model of representation </w:t>
      </w:r>
    </w:p>
    <w:p w:rsidR="00106DD4" w:rsidRDefault="00106DD4" w:rsidP="00106DD4">
      <w:r>
        <w:t xml:space="preserve">-Delegate model of representation </w:t>
      </w:r>
    </w:p>
    <w:p w:rsidR="00106DD4" w:rsidRDefault="00BA5C16" w:rsidP="00106DD4">
      <w:r>
        <w:t xml:space="preserve">-Bipartisanship/partisanship </w:t>
      </w:r>
    </w:p>
    <w:p w:rsidR="00106DD4" w:rsidRDefault="00106DD4" w:rsidP="00106DD4">
      <w:r>
        <w:t xml:space="preserve">-Bicameral legislature </w:t>
      </w:r>
    </w:p>
    <w:p w:rsidR="00106DD4" w:rsidRDefault="00106DD4" w:rsidP="00106DD4">
      <w:r>
        <w:t xml:space="preserve">-Checks and balances with the other two branches </w:t>
      </w:r>
    </w:p>
    <w:p w:rsidR="00106DD4" w:rsidRDefault="00106DD4" w:rsidP="00106DD4"/>
    <w:p w:rsidR="00BA5C16" w:rsidRDefault="00BA5C16" w:rsidP="00106DD4">
      <w:pPr>
        <w:sectPr w:rsidR="00BA5C16">
          <w:type w:val="continuous"/>
          <w:pgSz w:w="12240" w:h="15840"/>
          <w:pgMar w:top="1440" w:right="1800" w:bottom="1440" w:left="1800" w:gutter="0"/>
          <w:cols w:num="2"/>
        </w:sectPr>
      </w:pPr>
    </w:p>
    <w:p w:rsidR="00106DD4" w:rsidRDefault="00106DD4" w:rsidP="00106DD4"/>
    <w:p w:rsidR="00106DD4" w:rsidRDefault="00106DD4" w:rsidP="00106DD4"/>
    <w:p w:rsidR="00106DD4" w:rsidRDefault="00106DD4" w:rsidP="00106DD4"/>
    <w:p w:rsidR="005C5889" w:rsidRDefault="005C5889" w:rsidP="00106DD4">
      <w:pPr>
        <w:sectPr w:rsidR="005C5889">
          <w:type w:val="continuous"/>
          <w:pgSz w:w="12240" w:h="15840"/>
          <w:pgMar w:top="1440" w:right="1800" w:bottom="1440" w:left="1800" w:gutter="0"/>
          <w:cols w:num="2"/>
        </w:sectPr>
      </w:pPr>
    </w:p>
    <w:p w:rsidR="005C5889" w:rsidRDefault="005C5889" w:rsidP="005C5889">
      <w:pPr>
        <w:outlineLvl w:val="0"/>
      </w:pPr>
      <w:r>
        <w:t xml:space="preserve">Be able to explain: </w:t>
      </w:r>
    </w:p>
    <w:p w:rsidR="00BA5C16" w:rsidRDefault="00BA5C16" w:rsidP="00BA5C16">
      <w:pPr>
        <w:rPr>
          <w:rFonts w:ascii="Cambria" w:eastAsia="Cambria" w:hAnsi="Cambria" w:cs="Times New Roman"/>
        </w:rPr>
      </w:pPr>
    </w:p>
    <w:p w:rsidR="00BA5C16" w:rsidRDefault="00BA5C16" w:rsidP="00BA5C16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-Key differences between liberals and conservatives (review worksheets)</w:t>
      </w:r>
    </w:p>
    <w:p w:rsidR="00BA5C16" w:rsidRDefault="00BA5C16" w:rsidP="00BA5C16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-The political spectrum (simple and advanced version</w:t>
      </w:r>
      <w:r w:rsidR="00E64C9D">
        <w:rPr>
          <w:rFonts w:ascii="Cambria" w:eastAsia="Cambria" w:hAnsi="Cambria" w:cs="Times New Roman"/>
        </w:rPr>
        <w:t xml:space="preserve">) </w:t>
      </w:r>
    </w:p>
    <w:p w:rsidR="00BA5C16" w:rsidRDefault="00BA5C16" w:rsidP="00BA5C16">
      <w:r>
        <w:t xml:space="preserve">-Types of committees </w:t>
      </w:r>
      <w:r w:rsidR="00E64C9D">
        <w:t xml:space="preserve">and what they do </w:t>
      </w:r>
    </w:p>
    <w:p w:rsidR="00106DD4" w:rsidRPr="00BA5C16" w:rsidRDefault="00BA5C16" w:rsidP="00106DD4">
      <w:r>
        <w:t xml:space="preserve">-Leadership roles in the House and Senate </w:t>
      </w:r>
      <w:r w:rsidR="00E64C9D">
        <w:t xml:space="preserve">(Speaker, </w:t>
      </w:r>
      <w:r w:rsidR="00914031">
        <w:t xml:space="preserve">Majority Leader, etc.) </w:t>
      </w:r>
    </w:p>
    <w:p w:rsidR="00106DD4" w:rsidRDefault="00106DD4" w:rsidP="00106DD4">
      <w:r>
        <w:t>-Demographics of Congress and who holds the power in Congres</w:t>
      </w:r>
      <w:r w:rsidR="00BA5C16">
        <w:t>s (how Congress is structured)</w:t>
      </w:r>
    </w:p>
    <w:p w:rsidR="00106DD4" w:rsidRDefault="00106DD4" w:rsidP="00106DD4">
      <w:r>
        <w:t>-Differences between the House and Senate and how the bicameral (two house) legislature in</w:t>
      </w:r>
      <w:r w:rsidR="00BA5C16">
        <w:t>fluences the lawmaking process</w:t>
      </w:r>
    </w:p>
    <w:p w:rsidR="00106DD4" w:rsidRDefault="00106DD4" w:rsidP="00106DD4">
      <w:r>
        <w:t>-St</w:t>
      </w:r>
      <w:r w:rsidR="00BA5C16">
        <w:t>eps of how a bill becomes a law</w:t>
      </w:r>
    </w:p>
    <w:p w:rsidR="005C5889" w:rsidRPr="00610152" w:rsidRDefault="005C5889" w:rsidP="005C5889"/>
    <w:p w:rsidR="005C5889" w:rsidRPr="00610152" w:rsidRDefault="005C5889" w:rsidP="005C5889"/>
    <w:p w:rsidR="005C5889" w:rsidRPr="00610152" w:rsidRDefault="005C5889" w:rsidP="005C5889"/>
    <w:p w:rsidR="005C5889" w:rsidRPr="00610152" w:rsidRDefault="005C5889" w:rsidP="005C5889"/>
    <w:p w:rsidR="005C5889" w:rsidRPr="00610152" w:rsidRDefault="005C5889" w:rsidP="005C5889"/>
    <w:p w:rsidR="005C5889" w:rsidRPr="00610152" w:rsidRDefault="005C5889" w:rsidP="005C5889"/>
    <w:p w:rsidR="005C5889" w:rsidRPr="00610152" w:rsidRDefault="005C5889" w:rsidP="005C5889"/>
    <w:p w:rsidR="005C5889" w:rsidRPr="00610152" w:rsidRDefault="005C5889" w:rsidP="005C5889"/>
    <w:p w:rsidR="00DF396D" w:rsidRDefault="00914031"/>
    <w:sectPr w:rsidR="00DF396D" w:rsidSect="003302AE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F2" w:rsidRDefault="008D37C4" w:rsidP="00D46A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0A2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6AF2" w:rsidRDefault="00914031" w:rsidP="00D46AF2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F2" w:rsidRDefault="008D37C4" w:rsidP="00D46A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0A2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4031">
      <w:rPr>
        <w:rStyle w:val="PageNumber"/>
        <w:noProof/>
      </w:rPr>
      <w:t>1</w:t>
    </w:r>
    <w:r>
      <w:rPr>
        <w:rStyle w:val="PageNumber"/>
      </w:rPr>
      <w:fldChar w:fldCharType="end"/>
    </w:r>
  </w:p>
  <w:p w:rsidR="00D46AF2" w:rsidRDefault="00914031" w:rsidP="00D46AF2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4780A"/>
    <w:multiLevelType w:val="hybridMultilevel"/>
    <w:tmpl w:val="F3CEAE30"/>
    <w:lvl w:ilvl="0" w:tplc="0409000B">
      <w:start w:val="1"/>
      <w:numFmt w:val="bullet"/>
      <w:lvlText w:val=""/>
      <w:lvlJc w:val="left"/>
      <w:pPr>
        <w:ind w:left="7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C5889"/>
    <w:rsid w:val="00106DD4"/>
    <w:rsid w:val="00226DCE"/>
    <w:rsid w:val="005C5889"/>
    <w:rsid w:val="0065250B"/>
    <w:rsid w:val="00671335"/>
    <w:rsid w:val="008D37C4"/>
    <w:rsid w:val="00914031"/>
    <w:rsid w:val="00BA5C16"/>
    <w:rsid w:val="00D30A24"/>
    <w:rsid w:val="00E17852"/>
    <w:rsid w:val="00E64C9D"/>
    <w:rsid w:val="00E8536B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8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C588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5C58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5889"/>
  </w:style>
  <w:style w:type="character" w:styleId="PageNumber">
    <w:name w:val="page number"/>
    <w:basedOn w:val="DefaultParagraphFont"/>
    <w:uiPriority w:val="99"/>
    <w:semiHidden/>
    <w:unhideWhenUsed/>
    <w:rsid w:val="005C58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212</Words>
  <Characters>1213</Characters>
  <Application>Microsoft Macintosh Word</Application>
  <DocSecurity>0</DocSecurity>
  <Lines>10</Lines>
  <Paragraphs>2</Paragraphs>
  <ScaleCrop>false</ScaleCrop>
  <Company>Region 4 Schools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11</cp:revision>
  <dcterms:created xsi:type="dcterms:W3CDTF">2013-10-16T12:36:00Z</dcterms:created>
  <dcterms:modified xsi:type="dcterms:W3CDTF">2013-10-17T12:23:00Z</dcterms:modified>
</cp:coreProperties>
</file>